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2524E6" w:rsidRPr="002524E6" w14:paraId="792CA849" w14:textId="77777777" w:rsidTr="002524E6">
        <w:tc>
          <w:tcPr>
            <w:tcW w:w="4502" w:type="dxa"/>
            <w:hideMark/>
          </w:tcPr>
          <w:p w14:paraId="064CD43F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24E6">
              <w:rPr>
                <w:sz w:val="24"/>
                <w:szCs w:val="24"/>
              </w:rPr>
              <w:t>МАРИЙ ЭЛ РЕСПУБЛИКЫН</w:t>
            </w:r>
          </w:p>
          <w:p w14:paraId="4C773972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24E6">
              <w:rPr>
                <w:sz w:val="24"/>
                <w:szCs w:val="24"/>
              </w:rPr>
              <w:t>ЗВЕНИГОВО</w:t>
            </w:r>
          </w:p>
          <w:p w14:paraId="14E3ABF9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МУНИЦИПАЛ РАЙОНЫН</w:t>
            </w:r>
          </w:p>
          <w:p w14:paraId="7D4935F6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ЧАКМАРИЙ ЯЛ</w:t>
            </w:r>
          </w:p>
          <w:p w14:paraId="7CA81BA5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АДМИНИСТРАЦИЙЫН</w:t>
            </w:r>
          </w:p>
          <w:p w14:paraId="58397DC1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24E6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14:paraId="309A35D9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524E6">
              <w:rPr>
                <w:bCs/>
                <w:sz w:val="24"/>
                <w:szCs w:val="24"/>
              </w:rPr>
              <w:t>КРАСНОЯРСКАЯ СЕЛЬСКАЯ</w:t>
            </w:r>
          </w:p>
          <w:p w14:paraId="27108C6B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24E6">
              <w:rPr>
                <w:bCs/>
                <w:sz w:val="24"/>
                <w:szCs w:val="24"/>
              </w:rPr>
              <w:t>АДМИНИСТРАЦИЯ</w:t>
            </w:r>
          </w:p>
          <w:p w14:paraId="40E79C65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524E6"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14:paraId="10679906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524E6">
              <w:rPr>
                <w:bCs/>
                <w:sz w:val="24"/>
                <w:szCs w:val="24"/>
              </w:rPr>
              <w:t>РЕСПУБЛИКИ МАРИЙ ЭЛ</w:t>
            </w:r>
          </w:p>
          <w:p w14:paraId="716635D9" w14:textId="77777777"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4E6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14:paraId="4140EC6F" w14:textId="77777777" w:rsidR="002524E6" w:rsidRPr="002524E6" w:rsidRDefault="002524E6" w:rsidP="002524E6">
      <w:pPr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2524E6" w:rsidRPr="002524E6" w14:paraId="30D15316" w14:textId="77777777" w:rsidTr="002524E6">
        <w:trPr>
          <w:trHeight w:val="1058"/>
        </w:trPr>
        <w:tc>
          <w:tcPr>
            <w:tcW w:w="4502" w:type="dxa"/>
            <w:hideMark/>
          </w:tcPr>
          <w:p w14:paraId="72BB3829" w14:textId="77777777"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425072</w:t>
            </w:r>
          </w:p>
          <w:p w14:paraId="136674EF" w14:textId="77777777"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Красный Яр села</w:t>
            </w:r>
          </w:p>
          <w:p w14:paraId="5CA0A800" w14:textId="77777777"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14:paraId="1A59E42A" w14:textId="77777777"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425072</w:t>
            </w:r>
          </w:p>
          <w:p w14:paraId="0592E2C6" w14:textId="77777777"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с. Красный Яр</w:t>
            </w:r>
          </w:p>
          <w:p w14:paraId="6F126C4A" w14:textId="77777777"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14:paraId="696D44BD" w14:textId="77777777" w:rsidR="002524E6" w:rsidRPr="002524E6" w:rsidRDefault="002524E6" w:rsidP="002524E6">
      <w:pPr>
        <w:rPr>
          <w:b/>
          <w:color w:val="333333"/>
          <w:sz w:val="28"/>
          <w:szCs w:val="28"/>
        </w:rPr>
      </w:pPr>
    </w:p>
    <w:p w14:paraId="1FF2E705" w14:textId="5F93EC62" w:rsidR="00AE7961" w:rsidRPr="00F90E43" w:rsidRDefault="00AE7961" w:rsidP="00AE7961">
      <w:pPr>
        <w:jc w:val="center"/>
        <w:rPr>
          <w:sz w:val="28"/>
          <w:szCs w:val="28"/>
          <w:lang w:val="en-US"/>
        </w:rPr>
      </w:pPr>
      <w:r w:rsidRPr="00F90E43">
        <w:rPr>
          <w:sz w:val="28"/>
          <w:szCs w:val="28"/>
        </w:rPr>
        <w:t xml:space="preserve">от </w:t>
      </w:r>
      <w:r w:rsidR="00F90E43" w:rsidRPr="00F90E43">
        <w:rPr>
          <w:sz w:val="28"/>
          <w:szCs w:val="28"/>
        </w:rPr>
        <w:t>03</w:t>
      </w:r>
      <w:r w:rsidR="0002502F" w:rsidRPr="00F90E43">
        <w:rPr>
          <w:sz w:val="28"/>
          <w:szCs w:val="28"/>
        </w:rPr>
        <w:t xml:space="preserve"> </w:t>
      </w:r>
      <w:r w:rsidR="004A7EB7" w:rsidRPr="00F90E43">
        <w:rPr>
          <w:sz w:val="28"/>
          <w:szCs w:val="28"/>
        </w:rPr>
        <w:t>февраля</w:t>
      </w:r>
      <w:r w:rsidR="002524E6" w:rsidRPr="00F90E43">
        <w:rPr>
          <w:sz w:val="28"/>
          <w:szCs w:val="28"/>
        </w:rPr>
        <w:t xml:space="preserve"> 202</w:t>
      </w:r>
      <w:r w:rsidR="00CC728B" w:rsidRPr="00F90E43">
        <w:rPr>
          <w:sz w:val="28"/>
          <w:szCs w:val="28"/>
        </w:rPr>
        <w:t xml:space="preserve">5 года № </w:t>
      </w:r>
      <w:r w:rsidR="00F90E43" w:rsidRPr="00F90E43">
        <w:rPr>
          <w:sz w:val="28"/>
          <w:szCs w:val="28"/>
        </w:rPr>
        <w:t>16</w:t>
      </w:r>
    </w:p>
    <w:p w14:paraId="449574EC" w14:textId="77777777" w:rsidR="004A5F37" w:rsidRPr="004A7EB7" w:rsidRDefault="004A5F37" w:rsidP="004A5F37">
      <w:pPr>
        <w:jc w:val="center"/>
        <w:rPr>
          <w:color w:val="333333"/>
          <w:sz w:val="16"/>
          <w:szCs w:val="16"/>
          <w:lang w:val="en-US"/>
        </w:rPr>
      </w:pPr>
    </w:p>
    <w:p w14:paraId="34B34DDD" w14:textId="77777777" w:rsidR="004A5F37" w:rsidRDefault="004A5F37" w:rsidP="004A5F37">
      <w:pPr>
        <w:jc w:val="center"/>
        <w:rPr>
          <w:sz w:val="28"/>
          <w:szCs w:val="28"/>
        </w:rPr>
      </w:pPr>
      <w:r w:rsidRPr="004A5F37">
        <w:rPr>
          <w:sz w:val="28"/>
          <w:szCs w:val="28"/>
        </w:rPr>
        <w:t xml:space="preserve">О перерегистрации граждан, состоящих на учете </w:t>
      </w:r>
    </w:p>
    <w:p w14:paraId="5DBEDFBD" w14:textId="328FB510" w:rsidR="004A5F37" w:rsidRPr="004A5F37" w:rsidRDefault="004A5F37" w:rsidP="004A5F37">
      <w:pPr>
        <w:jc w:val="center"/>
        <w:rPr>
          <w:sz w:val="28"/>
          <w:szCs w:val="28"/>
        </w:rPr>
      </w:pPr>
      <w:r w:rsidRPr="004A5F37">
        <w:rPr>
          <w:sz w:val="28"/>
          <w:szCs w:val="28"/>
        </w:rPr>
        <w:t xml:space="preserve">в качестве </w:t>
      </w:r>
      <w:r w:rsidR="00F90E43" w:rsidRPr="004A5F37">
        <w:rPr>
          <w:sz w:val="28"/>
          <w:szCs w:val="28"/>
        </w:rPr>
        <w:t>нуждающихся в</w:t>
      </w:r>
      <w:r w:rsidRPr="004A5F37">
        <w:rPr>
          <w:sz w:val="28"/>
          <w:szCs w:val="28"/>
        </w:rPr>
        <w:t xml:space="preserve"> жилых помещениях</w:t>
      </w:r>
    </w:p>
    <w:p w14:paraId="7E9A484C" w14:textId="77777777" w:rsidR="004A5F37" w:rsidRPr="00E228B0" w:rsidRDefault="004A5F37" w:rsidP="00E228B0">
      <w:pPr>
        <w:jc w:val="center"/>
        <w:rPr>
          <w:sz w:val="28"/>
          <w:szCs w:val="28"/>
        </w:rPr>
      </w:pPr>
      <w:r w:rsidRPr="004A5F37">
        <w:rPr>
          <w:sz w:val="28"/>
          <w:szCs w:val="28"/>
        </w:rPr>
        <w:t>на территории Красноярского сельского поселения</w:t>
      </w:r>
    </w:p>
    <w:p w14:paraId="7FD4885D" w14:textId="77777777" w:rsidR="004A5F37" w:rsidRDefault="004A5F37" w:rsidP="004A5F37">
      <w:pPr>
        <w:pStyle w:val="1"/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A5F37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4A5F37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27.07.2010  № 210-ФЗ «Об организации предоставления государственных и муниципальных услуг», в соответствии  ст. 52 Жилищного кодекса Российской Федерации от 19.12.2004 № 188-ФЗ, руководствуясь законом Республики Марий Эл от 11.05.2005 № 13-З «О регулировании отдельных жилищных отношений в Республике Марий Эл», на основании постановления </w:t>
      </w:r>
      <w:r>
        <w:rPr>
          <w:rFonts w:ascii="Times New Roman" w:hAnsi="Times New Roman"/>
          <w:b w:val="0"/>
          <w:sz w:val="28"/>
          <w:szCs w:val="28"/>
        </w:rPr>
        <w:t>Красноярской</w:t>
      </w:r>
      <w:r w:rsidRPr="004A5F37">
        <w:rPr>
          <w:rFonts w:ascii="Times New Roman" w:hAnsi="Times New Roman"/>
          <w:b w:val="0"/>
          <w:sz w:val="28"/>
          <w:szCs w:val="28"/>
        </w:rPr>
        <w:t xml:space="preserve"> сельской администрации  от </w:t>
      </w:r>
      <w:r>
        <w:rPr>
          <w:rFonts w:ascii="Times New Roman" w:hAnsi="Times New Roman"/>
          <w:b w:val="0"/>
          <w:sz w:val="28"/>
          <w:szCs w:val="28"/>
        </w:rPr>
        <w:t>18</w:t>
      </w:r>
      <w:r w:rsidRPr="004A5F37">
        <w:rPr>
          <w:rFonts w:ascii="Times New Roman" w:hAnsi="Times New Roman"/>
          <w:b w:val="0"/>
          <w:sz w:val="28"/>
          <w:szCs w:val="28"/>
        </w:rPr>
        <w:t>.06.2024  № 64 «</w:t>
      </w:r>
      <w:r w:rsidRPr="004A5F37">
        <w:rPr>
          <w:rFonts w:ascii="Times New Roman" w:hAnsi="Times New Roman"/>
          <w:b w:val="0"/>
          <w:kern w:val="28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на учет в качестве нуждающихся в жилых помещениях»,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Красноярская </w:t>
      </w:r>
      <w:r w:rsidRPr="004A5F3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сельская администрация Звениговского муниципального района Республики Марий Эл</w:t>
      </w:r>
    </w:p>
    <w:p w14:paraId="17804243" w14:textId="77777777" w:rsidR="004A5F37" w:rsidRPr="004A5F37" w:rsidRDefault="004A5F37" w:rsidP="004A5F37"/>
    <w:p w14:paraId="2E7ABC2A" w14:textId="77777777" w:rsidR="004A5F37" w:rsidRDefault="004A5F37" w:rsidP="004A5F37">
      <w:pPr>
        <w:jc w:val="center"/>
        <w:rPr>
          <w:sz w:val="28"/>
          <w:szCs w:val="28"/>
        </w:rPr>
      </w:pPr>
      <w:r w:rsidRPr="004A5F37">
        <w:rPr>
          <w:sz w:val="28"/>
          <w:szCs w:val="28"/>
        </w:rPr>
        <w:t xml:space="preserve">ПОСТАНОВЛЯЕТ: </w:t>
      </w:r>
    </w:p>
    <w:p w14:paraId="35915719" w14:textId="77777777" w:rsidR="004A5F37" w:rsidRPr="00E228B0" w:rsidRDefault="004A5F37" w:rsidP="004A5F37">
      <w:pPr>
        <w:jc w:val="center"/>
        <w:rPr>
          <w:sz w:val="12"/>
          <w:szCs w:val="12"/>
        </w:rPr>
      </w:pPr>
    </w:p>
    <w:p w14:paraId="23C72AA2" w14:textId="77777777" w:rsidR="004A5F37" w:rsidRDefault="004A5F37" w:rsidP="004A5F37">
      <w:pPr>
        <w:pStyle w:val="210"/>
        <w:ind w:firstLine="709"/>
        <w:rPr>
          <w:szCs w:val="28"/>
        </w:rPr>
      </w:pPr>
      <w:r>
        <w:rPr>
          <w:szCs w:val="28"/>
        </w:rPr>
        <w:t xml:space="preserve">1. С 1 января 2025 по 1 апреля 2025 года провести перерегистрацию граждан, состоящих на учете в качестве нуждающихся в жилых помещениях, на территории Красноярского  сельского поселения. </w:t>
      </w:r>
    </w:p>
    <w:p w14:paraId="2ABB4672" w14:textId="77777777" w:rsidR="004A5F37" w:rsidRDefault="004A5F37" w:rsidP="004A5F37">
      <w:pPr>
        <w:pStyle w:val="210"/>
        <w:ind w:firstLine="709"/>
        <w:rPr>
          <w:szCs w:val="28"/>
        </w:rPr>
      </w:pPr>
      <w:r>
        <w:rPr>
          <w:szCs w:val="28"/>
        </w:rPr>
        <w:t>2. С целью реализации настоящего постановления, главному специалисту Администрации</w:t>
      </w:r>
      <w:r w:rsidR="00D44E6B">
        <w:rPr>
          <w:szCs w:val="28"/>
        </w:rPr>
        <w:t>,</w:t>
      </w:r>
      <w:r>
        <w:rPr>
          <w:szCs w:val="28"/>
        </w:rPr>
        <w:t xml:space="preserve"> ведущему учет граждан, организовать и провести мероприятия по перерегистрации граждан, состоящих на учете в качестве нуждающихся в жилых помещениях, и внести изменения в список очередности. </w:t>
      </w:r>
    </w:p>
    <w:p w14:paraId="6D8A42BA" w14:textId="77777777" w:rsidR="004A5F37" w:rsidRDefault="004A5F37" w:rsidP="004A5F37">
      <w:pPr>
        <w:pStyle w:val="210"/>
        <w:ind w:firstLine="709"/>
        <w:rPr>
          <w:szCs w:val="28"/>
        </w:rPr>
      </w:pPr>
      <w:r>
        <w:rPr>
          <w:szCs w:val="28"/>
        </w:rPr>
        <w:t xml:space="preserve">3. Гражданам, состоящим на учете нуждающихся в улучшении жилищных условий, необходимо до указанного срока представить сведения, подтверждающие их статус нуждающихся в жилых помещениях. </w:t>
      </w:r>
    </w:p>
    <w:p w14:paraId="6C2EC610" w14:textId="77777777" w:rsidR="004A5F37" w:rsidRDefault="004A5F37" w:rsidP="004A5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подписания и подлежит обнародованию и опубликованию в сети Интернет на официальном сайте по адресу </w:t>
      </w:r>
      <w:hyperlink r:id="rId6" w:history="1">
        <w:r w:rsidRPr="00D660FE">
          <w:rPr>
            <w:rStyle w:val="a9"/>
            <w:sz w:val="28"/>
            <w:szCs w:val="28"/>
          </w:rPr>
          <w:t>http://admzven.ru</w:t>
        </w:r>
      </w:hyperlink>
      <w:r>
        <w:rPr>
          <w:color w:val="FF0000"/>
          <w:sz w:val="28"/>
          <w:szCs w:val="28"/>
        </w:rPr>
        <w:t>, «ВМарийЭл».</w:t>
      </w:r>
    </w:p>
    <w:p w14:paraId="5971549D" w14:textId="77777777" w:rsidR="00AE7961" w:rsidRPr="00E228B0" w:rsidRDefault="00AE7961" w:rsidP="004A7EB7">
      <w:pPr>
        <w:rPr>
          <w:b/>
          <w:sz w:val="28"/>
          <w:szCs w:val="28"/>
        </w:rPr>
      </w:pPr>
      <w:r w:rsidRPr="002524E6">
        <w:rPr>
          <w:sz w:val="28"/>
          <w:szCs w:val="28"/>
          <w:lang w:eastAsia="ru-RU"/>
        </w:rPr>
        <w:t xml:space="preserve">       </w:t>
      </w:r>
    </w:p>
    <w:p w14:paraId="6BC7EE2A" w14:textId="77777777" w:rsidR="00D764A3" w:rsidRDefault="00AE7961" w:rsidP="00D764A3">
      <w:pPr>
        <w:pStyle w:val="21"/>
        <w:ind w:left="0" w:firstLine="0"/>
        <w:jc w:val="left"/>
      </w:pPr>
      <w:r w:rsidRPr="002524E6">
        <w:t xml:space="preserve">Глава </w:t>
      </w:r>
      <w:r w:rsidR="00D764A3">
        <w:t xml:space="preserve"> Красноярской сельской </w:t>
      </w:r>
      <w:r w:rsidRPr="002524E6">
        <w:t xml:space="preserve">администрации        </w:t>
      </w:r>
      <w:r w:rsidR="00D764A3">
        <w:t xml:space="preserve">                    Д.В. Желудкин</w:t>
      </w:r>
      <w:r w:rsidRPr="002524E6">
        <w:t xml:space="preserve">                                                            </w:t>
      </w:r>
      <w:r w:rsidR="00D764A3">
        <w:t xml:space="preserve">                               </w:t>
      </w:r>
    </w:p>
    <w:p w14:paraId="7008A702" w14:textId="77777777" w:rsidR="004A7EB7" w:rsidRDefault="004A7EB7" w:rsidP="00D764A3">
      <w:pPr>
        <w:pStyle w:val="21"/>
        <w:ind w:left="0" w:firstLine="0"/>
        <w:jc w:val="left"/>
        <w:rPr>
          <w:sz w:val="16"/>
          <w:szCs w:val="16"/>
        </w:rPr>
      </w:pPr>
    </w:p>
    <w:p w14:paraId="16FBEB58" w14:textId="77777777" w:rsidR="00D764A3" w:rsidRPr="00A84383" w:rsidRDefault="00A84383" w:rsidP="00D764A3">
      <w:pPr>
        <w:pStyle w:val="21"/>
        <w:ind w:left="0" w:firstLine="0"/>
        <w:jc w:val="left"/>
        <w:rPr>
          <w:sz w:val="16"/>
          <w:szCs w:val="16"/>
        </w:rPr>
      </w:pPr>
      <w:proofErr w:type="spellStart"/>
      <w:proofErr w:type="gramStart"/>
      <w:r w:rsidRPr="00A84383">
        <w:rPr>
          <w:sz w:val="16"/>
          <w:szCs w:val="16"/>
        </w:rPr>
        <w:t>исп</w:t>
      </w:r>
      <w:proofErr w:type="spellEnd"/>
      <w:r w:rsidRPr="00A84383">
        <w:rPr>
          <w:sz w:val="16"/>
          <w:szCs w:val="16"/>
        </w:rPr>
        <w:t xml:space="preserve"> .Илларионова</w:t>
      </w:r>
      <w:proofErr w:type="gramEnd"/>
      <w:r w:rsidRPr="00A84383">
        <w:rPr>
          <w:sz w:val="16"/>
          <w:szCs w:val="16"/>
        </w:rPr>
        <w:t xml:space="preserve"> М.А.</w:t>
      </w:r>
    </w:p>
    <w:p w14:paraId="59804CEF" w14:textId="77777777" w:rsidR="00A84383" w:rsidRPr="00A84383" w:rsidRDefault="00A84383" w:rsidP="00D764A3">
      <w:pPr>
        <w:pStyle w:val="21"/>
        <w:ind w:left="0" w:firstLine="0"/>
        <w:jc w:val="left"/>
        <w:rPr>
          <w:sz w:val="16"/>
          <w:szCs w:val="16"/>
        </w:rPr>
      </w:pPr>
      <w:r w:rsidRPr="00A84383">
        <w:rPr>
          <w:sz w:val="16"/>
          <w:szCs w:val="16"/>
        </w:rPr>
        <w:t>т. 6-42-05</w:t>
      </w:r>
    </w:p>
    <w:p w14:paraId="2A144EFB" w14:textId="77777777" w:rsidR="00D764A3" w:rsidRDefault="00D764A3" w:rsidP="00D764A3">
      <w:pPr>
        <w:pStyle w:val="21"/>
        <w:ind w:left="0" w:firstLine="0"/>
        <w:jc w:val="left"/>
      </w:pPr>
    </w:p>
    <w:p w14:paraId="6826CB13" w14:textId="77777777" w:rsidR="00D764A3" w:rsidRDefault="00D764A3" w:rsidP="00D764A3">
      <w:pPr>
        <w:pStyle w:val="21"/>
        <w:ind w:left="0" w:firstLine="0"/>
        <w:jc w:val="left"/>
      </w:pPr>
    </w:p>
    <w:p w14:paraId="33497437" w14:textId="77777777" w:rsidR="00D764A3" w:rsidRPr="00D764A3" w:rsidRDefault="00D764A3" w:rsidP="00D764A3">
      <w:pPr>
        <w:pStyle w:val="21"/>
        <w:ind w:left="0" w:firstLine="0"/>
        <w:jc w:val="left"/>
      </w:pPr>
    </w:p>
    <w:p w14:paraId="23FC336E" w14:textId="77777777" w:rsidR="00201B74" w:rsidRDefault="00201B74" w:rsidP="00AE7961">
      <w:pPr>
        <w:keepNext/>
        <w:keepLines/>
        <w:ind w:firstLine="720"/>
        <w:jc w:val="right"/>
        <w:rPr>
          <w:b/>
          <w:sz w:val="28"/>
        </w:rPr>
      </w:pPr>
    </w:p>
    <w:sectPr w:rsidR="00201B74" w:rsidSect="00CB4CE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695272"/>
    <w:multiLevelType w:val="hybridMultilevel"/>
    <w:tmpl w:val="4AFA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D5B7A"/>
    <w:multiLevelType w:val="hybridMultilevel"/>
    <w:tmpl w:val="30EA1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73A25E47"/>
    <w:multiLevelType w:val="hybridMultilevel"/>
    <w:tmpl w:val="4016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787"/>
    <w:multiLevelType w:val="hybridMultilevel"/>
    <w:tmpl w:val="E6222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2147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827223">
    <w:abstractNumId w:val="4"/>
  </w:num>
  <w:num w:numId="3" w16cid:durableId="1309820139">
    <w:abstractNumId w:val="2"/>
  </w:num>
  <w:num w:numId="4" w16cid:durableId="1842889575">
    <w:abstractNumId w:val="3"/>
  </w:num>
  <w:num w:numId="5" w16cid:durableId="204008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61"/>
    <w:rsid w:val="0002502F"/>
    <w:rsid w:val="00065594"/>
    <w:rsid w:val="000D633F"/>
    <w:rsid w:val="000E7A60"/>
    <w:rsid w:val="00180D09"/>
    <w:rsid w:val="001C1682"/>
    <w:rsid w:val="00201B74"/>
    <w:rsid w:val="002524E6"/>
    <w:rsid w:val="002545C4"/>
    <w:rsid w:val="00290E82"/>
    <w:rsid w:val="00380D7B"/>
    <w:rsid w:val="00405A15"/>
    <w:rsid w:val="004A5F37"/>
    <w:rsid w:val="004A7EB7"/>
    <w:rsid w:val="007A1AFD"/>
    <w:rsid w:val="007F76B0"/>
    <w:rsid w:val="008436D5"/>
    <w:rsid w:val="00857D8F"/>
    <w:rsid w:val="00A06D2F"/>
    <w:rsid w:val="00A56505"/>
    <w:rsid w:val="00A84383"/>
    <w:rsid w:val="00A87447"/>
    <w:rsid w:val="00AE7961"/>
    <w:rsid w:val="00B670E1"/>
    <w:rsid w:val="00B7495D"/>
    <w:rsid w:val="00BF44A1"/>
    <w:rsid w:val="00C5187E"/>
    <w:rsid w:val="00CA06CB"/>
    <w:rsid w:val="00CB4CEE"/>
    <w:rsid w:val="00CC728B"/>
    <w:rsid w:val="00CD5B3B"/>
    <w:rsid w:val="00D44E6B"/>
    <w:rsid w:val="00D54703"/>
    <w:rsid w:val="00D764A3"/>
    <w:rsid w:val="00D80707"/>
    <w:rsid w:val="00DC07EE"/>
    <w:rsid w:val="00E228B0"/>
    <w:rsid w:val="00EA0065"/>
    <w:rsid w:val="00EF252E"/>
    <w:rsid w:val="00F12D1F"/>
    <w:rsid w:val="00F8560A"/>
    <w:rsid w:val="00F90E43"/>
    <w:rsid w:val="00F95FEA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3B01"/>
  <w15:docId w15:val="{3E566F78-FF7B-4B2A-81CB-2F253E2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796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7961"/>
    <w:pPr>
      <w:keepNext/>
      <w:numPr>
        <w:ilvl w:val="1"/>
        <w:numId w:val="1"/>
      </w:numPr>
      <w:jc w:val="center"/>
      <w:outlineLvl w:val="1"/>
    </w:pPr>
    <w:rPr>
      <w:sz w:val="40"/>
      <w:szCs w:val="40"/>
      <w:lang w:val="en-US"/>
    </w:rPr>
  </w:style>
  <w:style w:type="paragraph" w:styleId="3">
    <w:name w:val="heading 3"/>
    <w:basedOn w:val="a"/>
    <w:next w:val="a"/>
    <w:link w:val="30"/>
    <w:unhideWhenUsed/>
    <w:qFormat/>
    <w:rsid w:val="00AE7961"/>
    <w:pPr>
      <w:keepNext/>
      <w:numPr>
        <w:ilvl w:val="2"/>
        <w:numId w:val="1"/>
      </w:numPr>
      <w:ind w:left="0"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nhideWhenUsed/>
    <w:qFormat/>
    <w:rsid w:val="00AE7961"/>
    <w:pPr>
      <w:keepNext/>
      <w:numPr>
        <w:ilvl w:val="3"/>
        <w:numId w:val="1"/>
      </w:numPr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6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E7961"/>
    <w:rPr>
      <w:rFonts w:ascii="Times New Roman" w:eastAsia="Times New Roman" w:hAnsi="Times New Roman" w:cs="Times New Roman"/>
      <w:sz w:val="40"/>
      <w:szCs w:val="40"/>
      <w:lang w:val="en-US" w:eastAsia="ar-SA"/>
    </w:rPr>
  </w:style>
  <w:style w:type="character" w:customStyle="1" w:styleId="30">
    <w:name w:val="Заголовок 3 Знак"/>
    <w:basedOn w:val="a0"/>
    <w:link w:val="3"/>
    <w:rsid w:val="00AE7961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AE79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AE7961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AE7961"/>
    <w:pPr>
      <w:spacing w:after="120"/>
    </w:pPr>
  </w:style>
  <w:style w:type="character" w:customStyle="1" w:styleId="a5">
    <w:name w:val="Основной текст Знак"/>
    <w:basedOn w:val="a0"/>
    <w:link w:val="a4"/>
    <w:rsid w:val="00AE79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AE7961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AE796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E7961"/>
    <w:pPr>
      <w:ind w:left="1134" w:hanging="1134"/>
      <w:jc w:val="both"/>
    </w:pPr>
    <w:rPr>
      <w:sz w:val="28"/>
      <w:szCs w:val="28"/>
    </w:rPr>
  </w:style>
  <w:style w:type="paragraph" w:customStyle="1" w:styleId="Noparagraphstyle">
    <w:name w:val="[No paragraph style]"/>
    <w:rsid w:val="00AE7961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8">
    <w:name w:val="Emphasis"/>
    <w:basedOn w:val="a0"/>
    <w:qFormat/>
    <w:rsid w:val="00AE7961"/>
    <w:rPr>
      <w:i/>
      <w:iCs/>
    </w:rPr>
  </w:style>
  <w:style w:type="paragraph" w:customStyle="1" w:styleId="210">
    <w:name w:val="Основной текст 21"/>
    <w:basedOn w:val="a"/>
    <w:rsid w:val="004A5F37"/>
    <w:pPr>
      <w:jc w:val="both"/>
    </w:pPr>
    <w:rPr>
      <w:sz w:val="28"/>
    </w:rPr>
  </w:style>
  <w:style w:type="character" w:styleId="a9">
    <w:name w:val="Hyperlink"/>
    <w:basedOn w:val="a0"/>
    <w:uiPriority w:val="99"/>
    <w:unhideWhenUsed/>
    <w:rsid w:val="004A5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8F74-7CB8-4ABE-BA36-3B183597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Яр Красный</cp:lastModifiedBy>
  <cp:revision>21</cp:revision>
  <cp:lastPrinted>2025-02-03T06:54:00Z</cp:lastPrinted>
  <dcterms:created xsi:type="dcterms:W3CDTF">2023-03-15T13:21:00Z</dcterms:created>
  <dcterms:modified xsi:type="dcterms:W3CDTF">2025-02-03T10:42:00Z</dcterms:modified>
</cp:coreProperties>
</file>